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4125D1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gramStart"/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gramEnd"/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«Согласовано»</w:t>
      </w:r>
    </w:p>
    <w:p w:rsidR="00973093" w:rsidRPr="0005280F" w:rsidRDefault="0005280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Заместитель директора по УВР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973093" w:rsidRPr="0005280F" w:rsidRDefault="00A3171A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ГАПОУ «</w:t>
      </w:r>
      <w:proofErr w:type="spellStart"/>
      <w:proofErr w:type="gramStart"/>
      <w:r w:rsidR="001547DF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2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proofErr w:type="gramEnd"/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299" w:rsidRPr="0005280F" w:rsidRDefault="001547DF" w:rsidP="0005280F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колледж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73093" w:rsidRPr="0005280F" w:rsidRDefault="001547DF" w:rsidP="00A3171A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____________</w:t>
      </w:r>
      <w:proofErr w:type="spellStart"/>
      <w:r w:rsidR="00757369">
        <w:rPr>
          <w:rFonts w:ascii="Times New Roman" w:hAnsi="Times New Roman" w:cs="Times New Roman"/>
          <w:color w:val="000000"/>
          <w:sz w:val="24"/>
          <w:szCs w:val="24"/>
        </w:rPr>
        <w:t>Тимбакова</w:t>
      </w:r>
      <w:proofErr w:type="spellEnd"/>
      <w:r w:rsidR="00757369">
        <w:rPr>
          <w:rFonts w:ascii="Times New Roman" w:hAnsi="Times New Roman" w:cs="Times New Roman"/>
          <w:color w:val="000000"/>
          <w:sz w:val="24"/>
          <w:szCs w:val="24"/>
        </w:rPr>
        <w:t xml:space="preserve"> З.Р.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7422C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2F019E">
        <w:rPr>
          <w:rFonts w:ascii="Times New Roman" w:eastAsia="Calibri" w:hAnsi="Times New Roman" w:cs="Times New Roman"/>
          <w:b/>
          <w:sz w:val="28"/>
          <w:szCs w:val="28"/>
        </w:rPr>
        <w:t>17 по 23</w:t>
      </w:r>
      <w:r w:rsidR="00264C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337C7">
        <w:rPr>
          <w:rFonts w:ascii="Times New Roman" w:eastAsia="Calibri" w:hAnsi="Times New Roman" w:cs="Times New Roman"/>
          <w:b/>
          <w:sz w:val="28"/>
          <w:szCs w:val="28"/>
        </w:rPr>
        <w:t>ноября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2025г.</w:t>
      </w:r>
    </w:p>
    <w:p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268"/>
      </w:tblGrid>
      <w:tr w:rsidR="003B3346" w:rsidTr="002F019E">
        <w:trPr>
          <w:trHeight w:val="726"/>
        </w:trPr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F019E" w:rsidTr="002F019E">
        <w:trPr>
          <w:trHeight w:val="406"/>
        </w:trPr>
        <w:tc>
          <w:tcPr>
            <w:tcW w:w="1702" w:type="dxa"/>
          </w:tcPr>
          <w:p w:rsidR="002F019E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18 ноября</w:t>
            </w:r>
          </w:p>
          <w:p w:rsidR="002F019E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Вторник </w:t>
            </w:r>
          </w:p>
          <w:p w:rsidR="002F019E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18.00</w:t>
            </w:r>
          </w:p>
        </w:tc>
        <w:tc>
          <w:tcPr>
            <w:tcW w:w="4961" w:type="dxa"/>
          </w:tcPr>
          <w:p w:rsidR="002F019E" w:rsidRDefault="002F019E" w:rsidP="00B41365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Дипломный спектакль студентки 4 курса специальности “НХТ.Театральное творчество” Алии Ахметшиной- “Осторожно, женщины!”</w:t>
            </w:r>
          </w:p>
        </w:tc>
        <w:tc>
          <w:tcPr>
            <w:tcW w:w="1843" w:type="dxa"/>
          </w:tcPr>
          <w:p w:rsidR="002F019E" w:rsidRPr="00141283" w:rsidRDefault="002F019E" w:rsidP="00B413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Драмтеатр</w:t>
            </w:r>
          </w:p>
        </w:tc>
        <w:tc>
          <w:tcPr>
            <w:tcW w:w="2268" w:type="dxa"/>
          </w:tcPr>
          <w:p w:rsidR="002F019E" w:rsidRDefault="002F019E" w:rsidP="00B413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2951BD" w:rsidTr="002F019E">
        <w:trPr>
          <w:trHeight w:val="406"/>
        </w:trPr>
        <w:tc>
          <w:tcPr>
            <w:tcW w:w="1702" w:type="dxa"/>
          </w:tcPr>
          <w:p w:rsidR="002951BD" w:rsidRPr="003539AF" w:rsidRDefault="002951BD" w:rsidP="002951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Pr="003539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ноября</w:t>
            </w:r>
          </w:p>
          <w:p w:rsidR="002951BD" w:rsidRDefault="002951BD" w:rsidP="002951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  <w:p w:rsidR="002951BD" w:rsidRPr="003539AF" w:rsidRDefault="002951BD" w:rsidP="002951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4961" w:type="dxa"/>
          </w:tcPr>
          <w:p w:rsidR="002951BD" w:rsidRPr="003539AF" w:rsidRDefault="002951BD" w:rsidP="002951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9AF">
              <w:rPr>
                <w:rFonts w:ascii="Times New Roman" w:hAnsi="Times New Roman"/>
                <w:sz w:val="24"/>
                <w:szCs w:val="24"/>
              </w:rPr>
              <w:t>Концерт в рамках исполнительской практики студентов специальности «Эстрадное пение».</w:t>
            </w:r>
          </w:p>
        </w:tc>
        <w:tc>
          <w:tcPr>
            <w:tcW w:w="1843" w:type="dxa"/>
          </w:tcPr>
          <w:p w:rsidR="002951BD" w:rsidRPr="003539AF" w:rsidRDefault="002951BD" w:rsidP="002951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ДШИ №1 </w:t>
            </w:r>
          </w:p>
          <w:p w:rsidR="002951BD" w:rsidRPr="003539AF" w:rsidRDefault="002951BD" w:rsidP="002951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9AF">
              <w:rPr>
                <w:rFonts w:ascii="Times New Roman" w:eastAsia="Calibri" w:hAnsi="Times New Roman" w:cs="Times New Roman"/>
                <w:sz w:val="24"/>
                <w:szCs w:val="24"/>
              </w:rPr>
              <w:t>СУ-2</w:t>
            </w:r>
          </w:p>
        </w:tc>
        <w:tc>
          <w:tcPr>
            <w:tcW w:w="2268" w:type="dxa"/>
          </w:tcPr>
          <w:p w:rsidR="002951BD" w:rsidRPr="003539AF" w:rsidRDefault="002951BD" w:rsidP="002951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9AF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Г.А.</w:t>
            </w:r>
          </w:p>
          <w:p w:rsidR="002951BD" w:rsidRPr="003539AF" w:rsidRDefault="002951BD" w:rsidP="002951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539AF">
              <w:rPr>
                <w:rFonts w:ascii="Times New Roman" w:eastAsia="Calibri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3539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2F019E" w:rsidRPr="006D0312" w:rsidTr="002F019E">
        <w:trPr>
          <w:trHeight w:val="406"/>
        </w:trPr>
        <w:tc>
          <w:tcPr>
            <w:tcW w:w="1702" w:type="dxa"/>
          </w:tcPr>
          <w:p w:rsidR="002F019E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ноября</w:t>
            </w:r>
          </w:p>
          <w:p w:rsidR="002951BD" w:rsidRPr="006D0312" w:rsidRDefault="002951BD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:rsidR="002F019E" w:rsidRPr="006D0312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0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17.30-19.30</w:t>
            </w:r>
          </w:p>
        </w:tc>
        <w:tc>
          <w:tcPr>
            <w:tcW w:w="4961" w:type="dxa"/>
          </w:tcPr>
          <w:p w:rsidR="002F019E" w:rsidRDefault="002F019E" w:rsidP="00B413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312">
              <w:rPr>
                <w:rFonts w:ascii="Times New Roman" w:hAnsi="Times New Roman"/>
                <w:sz w:val="24"/>
                <w:szCs w:val="24"/>
              </w:rPr>
              <w:t xml:space="preserve">Репетиция народного оркестра ДШИ </w:t>
            </w:r>
            <w:proofErr w:type="spellStart"/>
            <w:r w:rsidRPr="006D0312">
              <w:rPr>
                <w:rFonts w:ascii="Times New Roman" w:hAnsi="Times New Roman"/>
                <w:sz w:val="24"/>
                <w:szCs w:val="24"/>
              </w:rPr>
              <w:t>им.Р.Нагимова</w:t>
            </w:r>
            <w:proofErr w:type="spellEnd"/>
          </w:p>
          <w:p w:rsidR="002F019E" w:rsidRPr="006D0312" w:rsidRDefault="002F019E" w:rsidP="00B413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019E" w:rsidRPr="006D0312" w:rsidRDefault="002F019E" w:rsidP="00B413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312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:rsidR="002F019E" w:rsidRPr="006D0312" w:rsidRDefault="002F019E" w:rsidP="00B413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312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2F019E" w:rsidRPr="006D0312" w:rsidTr="002F019E">
        <w:trPr>
          <w:trHeight w:val="406"/>
        </w:trPr>
        <w:tc>
          <w:tcPr>
            <w:tcW w:w="1702" w:type="dxa"/>
          </w:tcPr>
          <w:p w:rsidR="002F019E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ноября</w:t>
            </w:r>
          </w:p>
          <w:p w:rsidR="002F019E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:rsidR="002F019E" w:rsidRPr="006D0312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17.00-18.00</w:t>
            </w:r>
          </w:p>
        </w:tc>
        <w:tc>
          <w:tcPr>
            <w:tcW w:w="4961" w:type="dxa"/>
          </w:tcPr>
          <w:p w:rsidR="002F019E" w:rsidRPr="006D0312" w:rsidRDefault="002F019E" w:rsidP="00B413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Романсиада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F019E" w:rsidRPr="006D0312" w:rsidRDefault="002F019E" w:rsidP="00B413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312">
              <w:rPr>
                <w:rFonts w:ascii="Times New Roman" w:eastAsia="Calibri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:rsidR="002F019E" w:rsidRPr="006D0312" w:rsidRDefault="002F019E" w:rsidP="00B413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Нургалиева А.Н.</w:t>
            </w:r>
          </w:p>
        </w:tc>
      </w:tr>
      <w:tr w:rsidR="003539AF" w:rsidRPr="006D0312" w:rsidTr="002F019E">
        <w:trPr>
          <w:trHeight w:val="406"/>
        </w:trPr>
        <w:tc>
          <w:tcPr>
            <w:tcW w:w="1702" w:type="dxa"/>
          </w:tcPr>
          <w:p w:rsidR="003539AF" w:rsidRDefault="003539AF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ноября</w:t>
            </w:r>
          </w:p>
          <w:p w:rsidR="002951BD" w:rsidRDefault="002951BD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Четверг </w:t>
            </w:r>
          </w:p>
          <w:p w:rsidR="003539AF" w:rsidRDefault="003539AF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961" w:type="dxa"/>
          </w:tcPr>
          <w:p w:rsidR="003539AF" w:rsidRDefault="003539AF" w:rsidP="00B413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«Арт-Гостиная»</w:t>
            </w:r>
          </w:p>
        </w:tc>
        <w:tc>
          <w:tcPr>
            <w:tcW w:w="1843" w:type="dxa"/>
          </w:tcPr>
          <w:p w:rsidR="003539AF" w:rsidRPr="006D0312" w:rsidRDefault="003539AF" w:rsidP="00B413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АКГ</w:t>
            </w:r>
          </w:p>
        </w:tc>
        <w:tc>
          <w:tcPr>
            <w:tcW w:w="2268" w:type="dxa"/>
          </w:tcPr>
          <w:p w:rsidR="003539AF" w:rsidRDefault="003539AF" w:rsidP="00B413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2F019E" w:rsidRPr="00365B8B" w:rsidTr="002F019E">
        <w:trPr>
          <w:trHeight w:val="268"/>
        </w:trPr>
        <w:tc>
          <w:tcPr>
            <w:tcW w:w="1702" w:type="dxa"/>
          </w:tcPr>
          <w:p w:rsidR="002F019E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ноября</w:t>
            </w:r>
          </w:p>
          <w:p w:rsidR="002F019E" w:rsidRPr="00F1524C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F15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ятница</w:t>
            </w:r>
          </w:p>
          <w:p w:rsidR="002F019E" w:rsidRPr="002951BD" w:rsidRDefault="002951BD" w:rsidP="002951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bookmarkStart w:id="0" w:name="_GoBack"/>
            <w:r w:rsidRPr="002951B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 09.00</w:t>
            </w:r>
          </w:p>
          <w:p w:rsidR="002951BD" w:rsidRPr="00365B8B" w:rsidRDefault="002951BD" w:rsidP="002951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1B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 </w:t>
            </w:r>
            <w:proofErr w:type="spellStart"/>
            <w:r w:rsidRPr="002951B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таймингу</w:t>
            </w:r>
            <w:bookmarkEnd w:id="0"/>
            <w:proofErr w:type="spellEnd"/>
          </w:p>
        </w:tc>
        <w:tc>
          <w:tcPr>
            <w:tcW w:w="4961" w:type="dxa"/>
          </w:tcPr>
          <w:p w:rsidR="002F019E" w:rsidRPr="00365B8B" w:rsidRDefault="002F019E" w:rsidP="00B413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4F7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презентации сборников </w:t>
            </w:r>
            <w:r w:rsidRPr="00E85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«Наше наследие. Музыка Великой Отечественной» (часть 3, справочная информация), «Наше наследие. Музыка Великой Отечественной. Голоса оркестров» (часть 4)</w:t>
            </w:r>
          </w:p>
        </w:tc>
        <w:tc>
          <w:tcPr>
            <w:tcW w:w="1843" w:type="dxa"/>
          </w:tcPr>
          <w:p w:rsidR="002F019E" w:rsidRDefault="002F019E" w:rsidP="00B413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 </w:t>
            </w:r>
          </w:p>
          <w:p w:rsidR="002F019E" w:rsidRPr="00365B8B" w:rsidRDefault="002F019E" w:rsidP="00B413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Алмет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F019E" w:rsidRDefault="002F019E" w:rsidP="00B413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2F019E" w:rsidRPr="00365B8B" w:rsidRDefault="002F019E" w:rsidP="00B413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Рук.ПЦК</w:t>
            </w:r>
            <w:proofErr w:type="spellEnd"/>
          </w:p>
        </w:tc>
      </w:tr>
      <w:tr w:rsidR="002F019E" w:rsidRPr="00365B8B" w:rsidTr="002F019E">
        <w:trPr>
          <w:trHeight w:val="268"/>
        </w:trPr>
        <w:tc>
          <w:tcPr>
            <w:tcW w:w="1702" w:type="dxa"/>
          </w:tcPr>
          <w:p w:rsidR="002F019E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ноября</w:t>
            </w:r>
          </w:p>
          <w:p w:rsidR="002F019E" w:rsidRPr="00F1524C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F152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уббота</w:t>
            </w:r>
          </w:p>
          <w:p w:rsidR="002F019E" w:rsidRPr="00365B8B" w:rsidRDefault="002F019E" w:rsidP="00B413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961" w:type="dxa"/>
          </w:tcPr>
          <w:p w:rsidR="002F019E" w:rsidRPr="00365B8B" w:rsidRDefault="002F019E" w:rsidP="00B413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</w:t>
            </w:r>
            <w:r w:rsidRPr="00E854F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сборников </w:t>
            </w:r>
            <w:r w:rsidRPr="00E854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«Наше наследие. Музыка Великой Отечественной» (часть 3, справочная информация), «Наше наследие. Музыка Великой Отечественной. Голоса оркестров» (часть 4)</w:t>
            </w:r>
          </w:p>
        </w:tc>
        <w:tc>
          <w:tcPr>
            <w:tcW w:w="1843" w:type="dxa"/>
          </w:tcPr>
          <w:p w:rsidR="002F019E" w:rsidRDefault="002F019E" w:rsidP="00B413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 </w:t>
            </w:r>
          </w:p>
          <w:p w:rsidR="002F019E" w:rsidRPr="00365B8B" w:rsidRDefault="002F019E" w:rsidP="00B413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Алмет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F019E" w:rsidRDefault="002F019E" w:rsidP="00B413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2F019E" w:rsidRPr="00365B8B" w:rsidRDefault="002F019E" w:rsidP="00B413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Рук.ПЦК</w:t>
            </w:r>
            <w:proofErr w:type="spellEnd"/>
          </w:p>
        </w:tc>
      </w:tr>
    </w:tbl>
    <w:p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CC0" w:rsidRDefault="00C41CC0" w:rsidP="009C3984">
      <w:pPr>
        <w:spacing w:after="0" w:line="240" w:lineRule="auto"/>
      </w:pPr>
      <w:r>
        <w:separator/>
      </w:r>
    </w:p>
  </w:endnote>
  <w:endnote w:type="continuationSeparator" w:id="0">
    <w:p w:rsidR="00C41CC0" w:rsidRDefault="00C41CC0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1BD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CC0" w:rsidRDefault="00C41CC0" w:rsidP="009C3984">
      <w:pPr>
        <w:spacing w:after="0" w:line="240" w:lineRule="auto"/>
      </w:pPr>
      <w:r>
        <w:separator/>
      </w:r>
    </w:p>
  </w:footnote>
  <w:footnote w:type="continuationSeparator" w:id="0">
    <w:p w:rsidR="00C41CC0" w:rsidRDefault="00C41CC0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4C34"/>
    <w:rsid w:val="002674D3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6EE1"/>
    <w:rsid w:val="00670CB5"/>
    <w:rsid w:val="00677DE8"/>
    <w:rsid w:val="00680964"/>
    <w:rsid w:val="00680B4A"/>
    <w:rsid w:val="00681E14"/>
    <w:rsid w:val="00682604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E7E"/>
    <w:rsid w:val="007A2209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171A"/>
    <w:rsid w:val="00A346DD"/>
    <w:rsid w:val="00A3495B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7469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135</cp:revision>
  <cp:lastPrinted>2024-09-27T05:26:00Z</cp:lastPrinted>
  <dcterms:created xsi:type="dcterms:W3CDTF">2022-09-30T08:01:00Z</dcterms:created>
  <dcterms:modified xsi:type="dcterms:W3CDTF">2025-11-14T08:34:00Z</dcterms:modified>
</cp:coreProperties>
</file>